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CAE" w:rsidRPr="00574C80" w:rsidRDefault="00611CAE" w:rsidP="00611C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C80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611CAE" w:rsidRPr="00574C80" w:rsidRDefault="00611CAE" w:rsidP="00611C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74C80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082713">
        <w:rPr>
          <w:rFonts w:ascii="Times New Roman" w:hAnsi="Times New Roman" w:cs="Times New Roman"/>
          <w:sz w:val="28"/>
          <w:szCs w:val="28"/>
        </w:rPr>
        <w:t>Лешуконская</w:t>
      </w:r>
      <w:proofErr w:type="spellEnd"/>
      <w:r w:rsidR="00082713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  <w:r w:rsidRPr="00574C80">
        <w:rPr>
          <w:rFonts w:ascii="Times New Roman" w:hAnsi="Times New Roman" w:cs="Times New Roman"/>
          <w:sz w:val="28"/>
          <w:szCs w:val="28"/>
        </w:rPr>
        <w:t>»</w:t>
      </w:r>
    </w:p>
    <w:p w:rsidR="00611CAE" w:rsidRPr="00574C80" w:rsidRDefault="00082713" w:rsidP="00611C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Лешуконского </w:t>
      </w:r>
      <w:r w:rsidR="00611CAE" w:rsidRPr="00574C80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Архангельской области</w:t>
      </w: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center" w:tblpY="96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8"/>
        <w:gridCol w:w="4181"/>
      </w:tblGrid>
      <w:tr w:rsidR="003A4161" w:rsidRPr="00574C80" w:rsidTr="003A4161">
        <w:trPr>
          <w:trHeight w:val="2384"/>
        </w:trPr>
        <w:tc>
          <w:tcPr>
            <w:tcW w:w="3298" w:type="dxa"/>
            <w:shd w:val="clear" w:color="auto" w:fill="auto"/>
          </w:tcPr>
          <w:p w:rsidR="003A4161" w:rsidRPr="00082713" w:rsidRDefault="003A4161" w:rsidP="00082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3"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  <w:p w:rsidR="003A4161" w:rsidRPr="00082713" w:rsidRDefault="003A4161" w:rsidP="00082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МО</w:t>
            </w:r>
          </w:p>
          <w:p w:rsidR="003A4161" w:rsidRPr="00082713" w:rsidRDefault="003A4161" w:rsidP="00082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082713">
              <w:rPr>
                <w:rFonts w:ascii="Times New Roman" w:hAnsi="Times New Roman" w:cs="Times New Roman"/>
                <w:sz w:val="28"/>
                <w:szCs w:val="28"/>
              </w:rPr>
              <w:t>Пахомов Д.</w:t>
            </w:r>
            <w:proofErr w:type="gramStart"/>
            <w:r w:rsidRPr="00082713">
              <w:rPr>
                <w:rFonts w:ascii="Times New Roman" w:hAnsi="Times New Roman" w:cs="Times New Roman"/>
                <w:sz w:val="28"/>
                <w:szCs w:val="28"/>
              </w:rPr>
              <w:t>Ю</w:t>
            </w:r>
            <w:proofErr w:type="gramEnd"/>
            <w:r w:rsidRPr="000827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4161" w:rsidRPr="00574C80" w:rsidRDefault="003A4161" w:rsidP="00082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Номер приказа  от «  »                      2025 </w:t>
            </w:r>
            <w:r w:rsidRPr="00082713">
              <w:rPr>
                <w:rFonts w:ascii="Times New Roman" w:hAnsi="Times New Roman" w:cs="Times New Roman"/>
                <w:sz w:val="28"/>
                <w:szCs w:val="28"/>
              </w:rPr>
              <w:t>г.</w:t>
            </w:r>
          </w:p>
        </w:tc>
        <w:tc>
          <w:tcPr>
            <w:tcW w:w="4181" w:type="dxa"/>
            <w:shd w:val="clear" w:color="auto" w:fill="auto"/>
          </w:tcPr>
          <w:p w:rsidR="003A4161" w:rsidRPr="00082713" w:rsidRDefault="003A4161" w:rsidP="00082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3">
              <w:rPr>
                <w:rFonts w:ascii="Times New Roman" w:hAnsi="Times New Roman" w:cs="Times New Roman"/>
                <w:sz w:val="28"/>
                <w:szCs w:val="28"/>
              </w:rPr>
              <w:t>УТВЕРЖДЕНО</w:t>
            </w:r>
          </w:p>
          <w:p w:rsidR="003A4161" w:rsidRPr="00082713" w:rsidRDefault="003A4161" w:rsidP="00082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Директор МБОУ «ЛСОШ»   </w:t>
            </w:r>
            <w:r w:rsidRPr="00082713">
              <w:rPr>
                <w:rFonts w:ascii="Times New Roman" w:hAnsi="Times New Roman" w:cs="Times New Roman"/>
                <w:sz w:val="28"/>
                <w:szCs w:val="28"/>
              </w:rPr>
              <w:t xml:space="preserve">Новикова Н.Ф. </w:t>
            </w:r>
          </w:p>
          <w:p w:rsidR="003A4161" w:rsidRPr="00574C80" w:rsidRDefault="003A4161" w:rsidP="0008271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27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Номер приказа от «</w:t>
            </w:r>
            <w:r w:rsidRPr="0008271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» </w:t>
            </w:r>
            <w:r w:rsidRPr="0008271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ентября2025</w:t>
            </w:r>
            <w:r w:rsidRPr="0008271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611CAE" w:rsidP="00611CAE">
      <w:pPr>
        <w:tabs>
          <w:tab w:val="left" w:pos="3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744A35" w:rsidRDefault="00611CAE" w:rsidP="00611CAE">
      <w:pPr>
        <w:rPr>
          <w:sz w:val="28"/>
          <w:szCs w:val="28"/>
        </w:rPr>
      </w:pPr>
    </w:p>
    <w:p w:rsidR="00611CAE" w:rsidRPr="008A4B06" w:rsidRDefault="007F1BEE" w:rsidP="00611C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Рабочая </w:t>
      </w:r>
      <w:r w:rsidR="00611CAE" w:rsidRPr="008A4B06">
        <w:rPr>
          <w:rFonts w:ascii="Times New Roman" w:hAnsi="Times New Roman" w:cs="Times New Roman"/>
          <w:b/>
          <w:sz w:val="28"/>
          <w:szCs w:val="28"/>
        </w:rPr>
        <w:t xml:space="preserve">программа </w:t>
      </w:r>
    </w:p>
    <w:p w:rsidR="00611CAE" w:rsidRPr="008A4B06" w:rsidRDefault="00125CD8" w:rsidP="00125CD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Учебного </w:t>
      </w:r>
      <w:bookmarkStart w:id="0" w:name="_GoBack"/>
      <w:bookmarkEnd w:id="0"/>
      <w:r w:rsidR="00611CAE" w:rsidRPr="008A4B06">
        <w:rPr>
          <w:rFonts w:ascii="Times New Roman" w:hAnsi="Times New Roman" w:cs="Times New Roman"/>
          <w:b/>
          <w:sz w:val="28"/>
          <w:szCs w:val="28"/>
        </w:rPr>
        <w:t>курса</w:t>
      </w:r>
      <w:r w:rsidR="007F1BEE">
        <w:rPr>
          <w:rFonts w:ascii="Times New Roman" w:hAnsi="Times New Roman" w:cs="Times New Roman"/>
          <w:b/>
          <w:sz w:val="28"/>
          <w:szCs w:val="28"/>
        </w:rPr>
        <w:t xml:space="preserve"> «За страницами учебника истории</w:t>
      </w:r>
      <w:r w:rsidR="00611CAE" w:rsidRPr="008A4B06">
        <w:rPr>
          <w:rFonts w:ascii="Times New Roman" w:hAnsi="Times New Roman" w:cs="Times New Roman"/>
          <w:b/>
          <w:sz w:val="28"/>
          <w:szCs w:val="28"/>
        </w:rPr>
        <w:t>»</w:t>
      </w:r>
    </w:p>
    <w:p w:rsidR="00611CAE" w:rsidRPr="008A4B06" w:rsidRDefault="007F1BEE" w:rsidP="00611CA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основного</w:t>
      </w:r>
      <w:r w:rsidR="00611C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1CAE" w:rsidRPr="008A4B06">
        <w:rPr>
          <w:rFonts w:ascii="Times New Roman" w:hAnsi="Times New Roman" w:cs="Times New Roman"/>
          <w:b/>
          <w:sz w:val="28"/>
          <w:szCs w:val="28"/>
        </w:rPr>
        <w:t xml:space="preserve">общего образования </w:t>
      </w:r>
    </w:p>
    <w:p w:rsidR="00611CAE" w:rsidRPr="00574C80" w:rsidRDefault="00611CAE" w:rsidP="00611C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11CAE" w:rsidRPr="00574C80" w:rsidRDefault="00082713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Класс: 8 </w:t>
      </w:r>
    </w:p>
    <w:p w:rsidR="00611CAE" w:rsidRPr="00574C80" w:rsidRDefault="00082713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разработки: 2025</w:t>
      </w:r>
    </w:p>
    <w:p w:rsidR="00611CAE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74C80">
        <w:rPr>
          <w:rFonts w:ascii="Times New Roman" w:hAnsi="Times New Roman" w:cs="Times New Roman"/>
          <w:sz w:val="28"/>
          <w:szCs w:val="28"/>
        </w:rPr>
        <w:t>Срок р</w:t>
      </w:r>
      <w:r w:rsidR="00082713">
        <w:rPr>
          <w:rFonts w:ascii="Times New Roman" w:hAnsi="Times New Roman" w:cs="Times New Roman"/>
          <w:sz w:val="28"/>
          <w:szCs w:val="28"/>
        </w:rPr>
        <w:t>еализации  программы:  2025-2026</w:t>
      </w:r>
      <w:r w:rsidRPr="00574C80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611CAE" w:rsidRPr="00574C80" w:rsidRDefault="00611CAE" w:rsidP="00611C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37D64" w:rsidRDefault="00D37D64" w:rsidP="00611CAE">
      <w:pPr>
        <w:rPr>
          <w:rFonts w:ascii="Times New Roman" w:hAnsi="Times New Roman" w:cs="Times New Roman"/>
          <w:sz w:val="28"/>
          <w:szCs w:val="28"/>
        </w:rPr>
      </w:pPr>
    </w:p>
    <w:p w:rsidR="00082713" w:rsidRDefault="00082713" w:rsidP="00611CAE">
      <w:pPr>
        <w:rPr>
          <w:rFonts w:ascii="Times New Roman" w:hAnsi="Times New Roman" w:cs="Times New Roman"/>
          <w:sz w:val="28"/>
          <w:szCs w:val="28"/>
        </w:rPr>
      </w:pPr>
    </w:p>
    <w:p w:rsidR="00611CAE" w:rsidRDefault="00611CAE" w:rsidP="003A416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Рабочая прог</w:t>
      </w:r>
      <w:r w:rsidR="003A4161">
        <w:rPr>
          <w:rFonts w:ascii="Times New Roman" w:hAnsi="Times New Roman" w:cs="Times New Roman"/>
          <w:sz w:val="28"/>
          <w:szCs w:val="28"/>
        </w:rPr>
        <w:t xml:space="preserve">рамма составлена:  </w:t>
      </w:r>
      <w:proofErr w:type="spellStart"/>
      <w:r w:rsidR="003A4161">
        <w:rPr>
          <w:rFonts w:ascii="Times New Roman" w:hAnsi="Times New Roman" w:cs="Times New Roman"/>
          <w:sz w:val="28"/>
          <w:szCs w:val="28"/>
        </w:rPr>
        <w:t>Т.Д.Ереминой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учителем</w:t>
      </w:r>
      <w:r w:rsidRPr="002C53BF">
        <w:rPr>
          <w:rFonts w:ascii="Times New Roman" w:hAnsi="Times New Roman" w:cs="Times New Roman"/>
          <w:sz w:val="28"/>
          <w:szCs w:val="28"/>
        </w:rPr>
        <w:t xml:space="preserve"> истории</w:t>
      </w:r>
      <w:r w:rsidR="003A4161">
        <w:rPr>
          <w:rFonts w:ascii="Times New Roman" w:hAnsi="Times New Roman" w:cs="Times New Roman"/>
          <w:sz w:val="28"/>
          <w:szCs w:val="28"/>
        </w:rPr>
        <w:t xml:space="preserve"> высшей 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квалификационной категории</w:t>
      </w:r>
    </w:p>
    <w:p w:rsidR="003A4161" w:rsidRPr="003A4161" w:rsidRDefault="003A4161" w:rsidP="003A4161">
      <w:pPr>
        <w:rPr>
          <w:rFonts w:ascii="Times New Roman" w:hAnsi="Times New Roman" w:cs="Times New Roman"/>
          <w:sz w:val="28"/>
          <w:szCs w:val="28"/>
        </w:rPr>
      </w:pPr>
    </w:p>
    <w:p w:rsidR="00396F86" w:rsidRPr="00396F86" w:rsidRDefault="00396F86" w:rsidP="00396F86">
      <w:pPr>
        <w:pStyle w:val="a3"/>
        <w:spacing w:before="100" w:beforeAutospacing="1" w:after="100" w:afterAutospacing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96F86">
        <w:rPr>
          <w:rFonts w:ascii="Times New Roman" w:hAnsi="Times New Roman" w:cs="Times New Roman"/>
          <w:b/>
          <w:bCs/>
          <w:sz w:val="24"/>
          <w:szCs w:val="24"/>
        </w:rPr>
        <w:lastRenderedPageBreak/>
        <w:t>1.ПЛАНИРУЕМЫЕ  РЕЗУЛЬТАТЫ ОСВОЕНИЯ УЧЕБНОГО ПРЕДМЕТА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color w:val="000000"/>
        </w:rPr>
        <w:t xml:space="preserve">        Требования к результатам обучения предполагают реализацию </w:t>
      </w:r>
      <w:proofErr w:type="spellStart"/>
      <w:r w:rsidRPr="002C53BF">
        <w:rPr>
          <w:color w:val="000000"/>
        </w:rPr>
        <w:t>деятельностного</w:t>
      </w:r>
      <w:proofErr w:type="spellEnd"/>
      <w:r w:rsidRPr="002C53BF">
        <w:rPr>
          <w:color w:val="000000"/>
        </w:rPr>
        <w:t xml:space="preserve">, </w:t>
      </w:r>
      <w:proofErr w:type="spellStart"/>
      <w:r w:rsidRPr="002C53BF">
        <w:rPr>
          <w:color w:val="000000"/>
        </w:rPr>
        <w:t>компетентностного</w:t>
      </w:r>
      <w:proofErr w:type="spellEnd"/>
      <w:r w:rsidRPr="002C53BF">
        <w:rPr>
          <w:color w:val="000000"/>
        </w:rPr>
        <w:t xml:space="preserve"> и личностно ориентированного подходов в процессе усвоения программы что в конечном итоге обеспечит овладение учащимися знаниями, различными видами деятельности и умениями, их реализующими. Овладение знаниями, умениями, видами деятельности значимо для социализации, мировоззренческого и духовного развития учащихся, позволяющими им ориентироваться в социуме и быть востребованными в жизни.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color w:val="000000"/>
        </w:rPr>
        <w:t xml:space="preserve">        Результатами образования являются компетентности, заключающиеся в сочетании знаний и умений, видов деятельности, приобретённых в процессе усвоения учебного содержания, а также способностей, личностных качеств и свойств учащихся.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</w:rPr>
      </w:pPr>
      <w:r w:rsidRPr="002C53BF">
        <w:rPr>
          <w:color w:val="000000"/>
        </w:rPr>
        <w:t>В процессе использования приобретённых знаний и умений в практической деятельности и повседневной жизни проявляются личностные качества, свойства и мировоззренческие установки учащихся, которые не подлежат контролю на уроке (в том числе понимание исторических причин и исторического значения событий и явлений современной жизни, использование знаний об историческом пути и традициях народов России и мира в общении с людьми другой культуры, национальной и религиозной принадлежности и др.).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b/>
          <w:bCs/>
          <w:color w:val="000000"/>
        </w:rPr>
        <w:t>Личностные результаты: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осознание своей идентичности как гражданина страны, члена семьи, этнической и религиозной группы, локальной и региональной общности;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освоение гуманистических традиций и ценностей современного общества, уважение прав и свобод человека: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понимание культурного многообразия мира, уважение к культуре своего народа и других народов, толерантность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proofErr w:type="spellStart"/>
      <w:r w:rsidRPr="002C53BF">
        <w:rPr>
          <w:b/>
          <w:bCs/>
          <w:color w:val="000000"/>
        </w:rPr>
        <w:t>Метапредметные</w:t>
      </w:r>
      <w:proofErr w:type="spellEnd"/>
      <w:r w:rsidRPr="002C53BF">
        <w:rPr>
          <w:b/>
          <w:bCs/>
          <w:color w:val="000000"/>
        </w:rPr>
        <w:t xml:space="preserve"> результаты</w:t>
      </w:r>
      <w:r w:rsidRPr="002C53BF">
        <w:rPr>
          <w:color w:val="000000"/>
        </w:rPr>
        <w:t>: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</w:t>
      </w:r>
      <w:r w:rsidRPr="002C53BF">
        <w:rPr>
          <w:color w:val="000000"/>
        </w:rPr>
        <w:t>способность сознательно организовывать и регулировать свою деятельность — учебную, общественную и др.;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в т. д.), использовать современные источники информации, в том числе материалы на электронных носителях;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способность 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готовность к сотрудничеству с соучениками, коллективной работе, освоение основ межкультурного взаимодействия в школе и социальном окружении и др.;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активное применение знаний и приобретённых умений, освоенных в школе, в повседневной жизни и продуктивное взаимодействие с другими людьми в профессиональной сфере и социуме.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b/>
          <w:bCs/>
          <w:color w:val="000000"/>
        </w:rPr>
        <w:t>Предметные результаты: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овладение целостным представлениями об историческом пути человечества как необходимой основы для мир</w:t>
      </w:r>
      <w:proofErr w:type="gramStart"/>
      <w:r w:rsidRPr="002C53BF">
        <w:rPr>
          <w:color w:val="000000"/>
        </w:rPr>
        <w:t>о-</w:t>
      </w:r>
      <w:proofErr w:type="gramEnd"/>
      <w:r w:rsidRPr="002C53BF">
        <w:rPr>
          <w:color w:val="000000"/>
        </w:rPr>
        <w:t xml:space="preserve"> понимания и познания современного общества, истории собственной страны;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 xml:space="preserve">способность применять понятийный аппарат исторического знания и приёмы исторического </w:t>
      </w:r>
      <w:r w:rsidR="007F1BEE">
        <w:rPr>
          <w:color w:val="000000"/>
        </w:rPr>
        <w:t xml:space="preserve">анализа для раскрытия </w:t>
      </w:r>
      <w:proofErr w:type="spellStart"/>
      <w:r w:rsidR="007F1BEE">
        <w:rPr>
          <w:color w:val="000000"/>
        </w:rPr>
        <w:t>суццности</w:t>
      </w:r>
      <w:proofErr w:type="spellEnd"/>
      <w:r w:rsidRPr="002C53BF">
        <w:rPr>
          <w:color w:val="000000"/>
        </w:rPr>
        <w:t xml:space="preserve"> и значения событий и явлений прошлого и современности в курсах всеобщей истории;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lastRenderedPageBreak/>
        <w:t>— </w:t>
      </w:r>
      <w:r w:rsidRPr="002C53BF">
        <w:rPr>
          <w:color w:val="000000"/>
        </w:rPr>
        <w:t>способность соотносить историческое время и историческое пространство, действия и поступки личностей во времени и пространстве;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умения изучать и систематизировать информацию из различных исторических и современных источников, раскрывая её социальную принадлежность и познавательную ценность, читать историческую карту и ориентироваться в ней;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расширение опыта оценочной деятельности на основе осмысления жизни и деяний личностей и народов в истории своей страны в человечества в целом;</w:t>
      </w:r>
    </w:p>
    <w:p w:rsidR="00396F86" w:rsidRPr="002C53BF" w:rsidRDefault="00396F86" w:rsidP="00396F86">
      <w:pPr>
        <w:pStyle w:val="a4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 w:rsidRPr="002C53BF">
        <w:rPr>
          <w:rFonts w:ascii="Arial" w:hAnsi="Arial" w:cs="Arial"/>
          <w:color w:val="000000"/>
        </w:rPr>
        <w:t>— </w:t>
      </w:r>
      <w:r w:rsidRPr="002C53BF">
        <w:rPr>
          <w:color w:val="000000"/>
        </w:rPr>
        <w:t>готовность применять исторические знания для выявления в сохранения исторических и культурных памятников своей страны и мира.</w:t>
      </w:r>
    </w:p>
    <w:p w:rsidR="00396F86" w:rsidRDefault="00396F86" w:rsidP="005C592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921" w:rsidRDefault="005C5921" w:rsidP="005C592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5921">
        <w:rPr>
          <w:rFonts w:ascii="Times New Roman" w:hAnsi="Times New Roman" w:cs="Times New Roman"/>
          <w:b/>
          <w:sz w:val="24"/>
          <w:szCs w:val="24"/>
        </w:rPr>
        <w:t>СОДЕРЖАНИ</w:t>
      </w:r>
      <w:r w:rsidR="003A4161">
        <w:rPr>
          <w:rFonts w:ascii="Times New Roman" w:hAnsi="Times New Roman" w:cs="Times New Roman"/>
          <w:b/>
          <w:sz w:val="24"/>
          <w:szCs w:val="24"/>
        </w:rPr>
        <w:t>Е КУРСА (34</w:t>
      </w:r>
      <w:r w:rsidR="009F1FD5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5C5921">
        <w:rPr>
          <w:rFonts w:ascii="Times New Roman" w:hAnsi="Times New Roman" w:cs="Times New Roman"/>
          <w:b/>
          <w:sz w:val="24"/>
          <w:szCs w:val="24"/>
        </w:rPr>
        <w:t>)</w:t>
      </w:r>
    </w:p>
    <w:p w:rsidR="003A4161" w:rsidRDefault="001F6EA1" w:rsidP="001F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EA1">
        <w:rPr>
          <w:rFonts w:ascii="Times New Roman" w:hAnsi="Times New Roman" w:cs="Times New Roman"/>
          <w:b/>
          <w:sz w:val="24"/>
          <w:szCs w:val="24"/>
        </w:rPr>
        <w:t>Вводное занятие</w:t>
      </w:r>
      <w:r>
        <w:rPr>
          <w:rFonts w:ascii="Times New Roman" w:hAnsi="Times New Roman" w:cs="Times New Roman"/>
          <w:b/>
          <w:sz w:val="24"/>
          <w:szCs w:val="24"/>
        </w:rPr>
        <w:t xml:space="preserve"> (1 час)</w:t>
      </w:r>
      <w:r w:rsidRPr="001F6EA1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1F6EA1">
        <w:rPr>
          <w:rFonts w:ascii="Times New Roman" w:hAnsi="Times New Roman" w:cs="Times New Roman"/>
          <w:sz w:val="24"/>
          <w:szCs w:val="24"/>
        </w:rPr>
        <w:t>Знакомство с элективным курсом, его программой, обсуждение организационных вопросов</w:t>
      </w:r>
    </w:p>
    <w:p w:rsidR="000F456E" w:rsidRDefault="000F456E" w:rsidP="001F6E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F6EA1" w:rsidRPr="003A4161" w:rsidRDefault="003A4161" w:rsidP="001F6EA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 исторических з</w:t>
      </w:r>
      <w:r w:rsidR="000F456E">
        <w:rPr>
          <w:rFonts w:ascii="Times New Roman" w:hAnsi="Times New Roman" w:cs="Times New Roman"/>
          <w:b/>
          <w:sz w:val="24"/>
          <w:szCs w:val="24"/>
        </w:rPr>
        <w:t>адач по материалам 9-15 веков (4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часа). </w:t>
      </w:r>
      <w:r w:rsidRPr="000F456E">
        <w:rPr>
          <w:rFonts w:ascii="Times New Roman" w:hAnsi="Times New Roman" w:cs="Times New Roman"/>
          <w:sz w:val="24"/>
          <w:szCs w:val="24"/>
        </w:rPr>
        <w:t>Повторение пройденного</w:t>
      </w:r>
      <w:r w:rsidR="000F456E" w:rsidRPr="000F456E">
        <w:rPr>
          <w:rFonts w:ascii="Times New Roman" w:hAnsi="Times New Roman" w:cs="Times New Roman"/>
          <w:sz w:val="24"/>
          <w:szCs w:val="24"/>
        </w:rPr>
        <w:t xml:space="preserve"> </w:t>
      </w:r>
      <w:r w:rsidR="000F456E">
        <w:rPr>
          <w:rFonts w:ascii="Times New Roman" w:hAnsi="Times New Roman" w:cs="Times New Roman"/>
          <w:sz w:val="24"/>
          <w:szCs w:val="24"/>
        </w:rPr>
        <w:t xml:space="preserve">материала </w:t>
      </w:r>
      <w:r w:rsidR="000F456E" w:rsidRPr="000F456E">
        <w:rPr>
          <w:rFonts w:ascii="Times New Roman" w:hAnsi="Times New Roman" w:cs="Times New Roman"/>
          <w:sz w:val="24"/>
          <w:szCs w:val="24"/>
        </w:rPr>
        <w:t>в виде исторических викторин, игр.</w:t>
      </w:r>
      <w:r w:rsidR="000F45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F6EA1" w:rsidRPr="003A4161">
        <w:rPr>
          <w:rFonts w:ascii="Times New Roman" w:hAnsi="Times New Roman" w:cs="Times New Roman"/>
          <w:b/>
          <w:sz w:val="24"/>
          <w:szCs w:val="24"/>
        </w:rPr>
        <w:tab/>
      </w:r>
    </w:p>
    <w:p w:rsidR="001F6EA1" w:rsidRDefault="001F6EA1" w:rsidP="001F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F6EA1">
        <w:rPr>
          <w:rFonts w:ascii="Times New Roman" w:hAnsi="Times New Roman" w:cs="Times New Roman"/>
          <w:b/>
          <w:sz w:val="24"/>
          <w:szCs w:val="24"/>
        </w:rPr>
        <w:t>Решение исторических</w:t>
      </w:r>
      <w:r>
        <w:rPr>
          <w:rFonts w:ascii="Times New Roman" w:hAnsi="Times New Roman" w:cs="Times New Roman"/>
          <w:b/>
          <w:sz w:val="24"/>
          <w:szCs w:val="24"/>
        </w:rPr>
        <w:t xml:space="preserve"> за</w:t>
      </w:r>
      <w:r w:rsidR="003A4161">
        <w:rPr>
          <w:rFonts w:ascii="Times New Roman" w:hAnsi="Times New Roman" w:cs="Times New Roman"/>
          <w:b/>
          <w:sz w:val="24"/>
          <w:szCs w:val="24"/>
        </w:rPr>
        <w:t>дач по материалам 16-17 века (</w:t>
      </w:r>
      <w:r w:rsidR="00E764BF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 часов).</w:t>
      </w:r>
      <w:r w:rsidRPr="001F6EA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F6EA1">
        <w:rPr>
          <w:rFonts w:ascii="Times New Roman" w:hAnsi="Times New Roman" w:cs="Times New Roman"/>
          <w:sz w:val="24"/>
          <w:szCs w:val="24"/>
        </w:rPr>
        <w:t>Повторение пройденн</w:t>
      </w:r>
      <w:r>
        <w:rPr>
          <w:rFonts w:ascii="Times New Roman" w:hAnsi="Times New Roman" w:cs="Times New Roman"/>
          <w:sz w:val="24"/>
          <w:szCs w:val="24"/>
        </w:rPr>
        <w:t xml:space="preserve">ого материала в виде викторины. </w:t>
      </w:r>
      <w:r w:rsidRPr="001F6EA1">
        <w:rPr>
          <w:rFonts w:ascii="Times New Roman" w:hAnsi="Times New Roman" w:cs="Times New Roman"/>
          <w:sz w:val="24"/>
          <w:szCs w:val="24"/>
        </w:rPr>
        <w:t>Решение и составление хронологических зада</w:t>
      </w:r>
      <w:r>
        <w:rPr>
          <w:rFonts w:ascii="Times New Roman" w:hAnsi="Times New Roman" w:cs="Times New Roman"/>
          <w:sz w:val="24"/>
          <w:szCs w:val="24"/>
        </w:rPr>
        <w:t xml:space="preserve">ч по истории России 16-17 века. </w:t>
      </w:r>
      <w:r w:rsidRPr="001F6EA1">
        <w:rPr>
          <w:rFonts w:ascii="Times New Roman" w:hAnsi="Times New Roman" w:cs="Times New Roman"/>
          <w:sz w:val="24"/>
          <w:szCs w:val="24"/>
        </w:rPr>
        <w:t>Решение и составление картографических зад</w:t>
      </w:r>
      <w:r>
        <w:rPr>
          <w:rFonts w:ascii="Times New Roman" w:hAnsi="Times New Roman" w:cs="Times New Roman"/>
          <w:sz w:val="24"/>
          <w:szCs w:val="24"/>
        </w:rPr>
        <w:t xml:space="preserve">ач по истории России 16-17 века. </w:t>
      </w:r>
      <w:r w:rsidRPr="001F6EA1">
        <w:rPr>
          <w:rFonts w:ascii="Times New Roman" w:hAnsi="Times New Roman" w:cs="Times New Roman"/>
          <w:sz w:val="24"/>
          <w:szCs w:val="24"/>
        </w:rPr>
        <w:t>Решение и составление событийных зад</w:t>
      </w:r>
      <w:r>
        <w:rPr>
          <w:rFonts w:ascii="Times New Roman" w:hAnsi="Times New Roman" w:cs="Times New Roman"/>
          <w:sz w:val="24"/>
          <w:szCs w:val="24"/>
        </w:rPr>
        <w:t xml:space="preserve">ач по истории России 16-17 века. </w:t>
      </w:r>
      <w:r w:rsidRPr="001F6EA1">
        <w:rPr>
          <w:rFonts w:ascii="Times New Roman" w:hAnsi="Times New Roman" w:cs="Times New Roman"/>
          <w:sz w:val="24"/>
          <w:szCs w:val="24"/>
        </w:rPr>
        <w:t>Работа с историческим портретом известных и малоизвестных личн</w:t>
      </w:r>
      <w:r>
        <w:rPr>
          <w:rFonts w:ascii="Times New Roman" w:hAnsi="Times New Roman" w:cs="Times New Roman"/>
          <w:sz w:val="24"/>
          <w:szCs w:val="24"/>
        </w:rPr>
        <w:t xml:space="preserve">остей истории России 16-17 века. </w:t>
      </w:r>
      <w:r w:rsidRPr="001F6EA1">
        <w:rPr>
          <w:rFonts w:ascii="Times New Roman" w:hAnsi="Times New Roman" w:cs="Times New Roman"/>
          <w:sz w:val="24"/>
          <w:szCs w:val="24"/>
        </w:rPr>
        <w:t>Решение кейсов п</w:t>
      </w:r>
      <w:r>
        <w:rPr>
          <w:rFonts w:ascii="Times New Roman" w:hAnsi="Times New Roman" w:cs="Times New Roman"/>
          <w:sz w:val="24"/>
          <w:szCs w:val="24"/>
        </w:rPr>
        <w:t xml:space="preserve">о теме «Реформы Избранной Рады», «Смутное время в России», </w:t>
      </w:r>
      <w:r w:rsidRPr="001F6EA1">
        <w:rPr>
          <w:rFonts w:ascii="Times New Roman" w:hAnsi="Times New Roman" w:cs="Times New Roman"/>
          <w:sz w:val="24"/>
          <w:szCs w:val="24"/>
        </w:rPr>
        <w:t>«Первые Романовы»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7DB1" w:rsidRPr="004C7DB1" w:rsidRDefault="002262AC" w:rsidP="00226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262AC">
        <w:rPr>
          <w:rFonts w:ascii="Times New Roman" w:hAnsi="Times New Roman" w:cs="Times New Roman"/>
          <w:b/>
          <w:sz w:val="24"/>
          <w:szCs w:val="24"/>
        </w:rPr>
        <w:t>Вспомогательные исторические дисциплины</w:t>
      </w:r>
      <w:r w:rsidRPr="004C7DB1">
        <w:rPr>
          <w:rFonts w:ascii="Times New Roman" w:hAnsi="Times New Roman" w:cs="Times New Roman"/>
          <w:sz w:val="24"/>
          <w:szCs w:val="24"/>
        </w:rPr>
        <w:t xml:space="preserve"> </w:t>
      </w:r>
      <w:r w:rsidR="008B69A0">
        <w:rPr>
          <w:rFonts w:ascii="Times New Roman" w:hAnsi="Times New Roman" w:cs="Times New Roman"/>
          <w:b/>
          <w:sz w:val="24"/>
          <w:szCs w:val="24"/>
        </w:rPr>
        <w:t>(</w:t>
      </w:r>
      <w:r w:rsidR="00E764BF">
        <w:rPr>
          <w:rFonts w:ascii="Times New Roman" w:hAnsi="Times New Roman" w:cs="Times New Roman"/>
          <w:b/>
          <w:sz w:val="24"/>
          <w:szCs w:val="24"/>
        </w:rPr>
        <w:t>9</w:t>
      </w:r>
      <w:r w:rsidR="000F456E">
        <w:rPr>
          <w:rFonts w:ascii="Times New Roman" w:hAnsi="Times New Roman" w:cs="Times New Roman"/>
          <w:b/>
          <w:sz w:val="24"/>
          <w:szCs w:val="24"/>
        </w:rPr>
        <w:t xml:space="preserve"> часов</w:t>
      </w:r>
      <w:r w:rsidRPr="002262AC">
        <w:rPr>
          <w:rFonts w:ascii="Times New Roman" w:hAnsi="Times New Roman" w:cs="Times New Roman"/>
          <w:b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 xml:space="preserve"> Археология. </w:t>
      </w:r>
      <w:r w:rsidR="004C7DB1" w:rsidRPr="004C7DB1">
        <w:rPr>
          <w:rFonts w:ascii="Times New Roman" w:hAnsi="Times New Roman" w:cs="Times New Roman"/>
          <w:sz w:val="24"/>
          <w:szCs w:val="24"/>
        </w:rPr>
        <w:t xml:space="preserve">Наука археология. Виды исторических источников. Вещественный исторический источник. Письменные исторические источники. Древние рукописи. Особенности археологических исследований. Материалы для письма. Графика письма. Украшение рукописей. Чтение рукописей. Археологические исследования в родном крае. </w:t>
      </w:r>
    </w:p>
    <w:p w:rsidR="002262AC" w:rsidRDefault="002262AC" w:rsidP="00226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Топонимика. </w:t>
      </w:r>
      <w:r w:rsidR="004C7DB1" w:rsidRPr="004C7DB1">
        <w:rPr>
          <w:rFonts w:ascii="Times New Roman" w:hAnsi="Times New Roman" w:cs="Times New Roman"/>
          <w:sz w:val="24"/>
          <w:szCs w:val="24"/>
        </w:rPr>
        <w:t>Топонимика как наука. Способы образ</w:t>
      </w:r>
      <w:r>
        <w:rPr>
          <w:rFonts w:ascii="Times New Roman" w:hAnsi="Times New Roman" w:cs="Times New Roman"/>
          <w:sz w:val="24"/>
          <w:szCs w:val="24"/>
        </w:rPr>
        <w:t xml:space="preserve">ования географических названий. </w:t>
      </w:r>
      <w:r w:rsidR="004C7DB1" w:rsidRPr="004C7DB1">
        <w:rPr>
          <w:rFonts w:ascii="Times New Roman" w:hAnsi="Times New Roman" w:cs="Times New Roman"/>
          <w:sz w:val="24"/>
          <w:szCs w:val="24"/>
        </w:rPr>
        <w:t>История образования</w:t>
      </w:r>
      <w:r w:rsidR="000F456E">
        <w:rPr>
          <w:rFonts w:ascii="Times New Roman" w:hAnsi="Times New Roman" w:cs="Times New Roman"/>
          <w:sz w:val="24"/>
          <w:szCs w:val="24"/>
        </w:rPr>
        <w:t xml:space="preserve"> деревень Лешуконского округа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7DB1" w:rsidRPr="004C7DB1" w:rsidRDefault="008B69A0" w:rsidP="00226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2262AC">
        <w:rPr>
          <w:rFonts w:ascii="Times New Roman" w:hAnsi="Times New Roman" w:cs="Times New Roman"/>
          <w:sz w:val="24"/>
          <w:szCs w:val="24"/>
        </w:rPr>
        <w:t xml:space="preserve">Нумизматика. </w:t>
      </w:r>
      <w:r w:rsidR="004C7DB1" w:rsidRPr="004C7DB1">
        <w:rPr>
          <w:rFonts w:ascii="Times New Roman" w:hAnsi="Times New Roman" w:cs="Times New Roman"/>
          <w:sz w:val="24"/>
          <w:szCs w:val="24"/>
        </w:rPr>
        <w:t>Нумизматика как наука. Монеты и ден</w:t>
      </w:r>
      <w:r w:rsidR="002262AC">
        <w:rPr>
          <w:rFonts w:ascii="Times New Roman" w:hAnsi="Times New Roman" w:cs="Times New Roman"/>
          <w:sz w:val="24"/>
          <w:szCs w:val="24"/>
        </w:rPr>
        <w:t xml:space="preserve">ежное оформление древнерусского </w:t>
      </w:r>
      <w:r w:rsidR="004C7DB1" w:rsidRPr="004C7DB1">
        <w:rPr>
          <w:rFonts w:ascii="Times New Roman" w:hAnsi="Times New Roman" w:cs="Times New Roman"/>
          <w:sz w:val="24"/>
          <w:szCs w:val="24"/>
        </w:rPr>
        <w:t>государства.  Русские монеты и денежное о</w:t>
      </w:r>
      <w:r w:rsidR="002262AC">
        <w:rPr>
          <w:rFonts w:ascii="Times New Roman" w:hAnsi="Times New Roman" w:cs="Times New Roman"/>
          <w:sz w:val="24"/>
          <w:szCs w:val="24"/>
        </w:rPr>
        <w:t>бращение в 18 в. Русская монетная система 18 в</w:t>
      </w:r>
      <w:r w:rsidR="004C7DB1" w:rsidRPr="004C7DB1">
        <w:rPr>
          <w:rFonts w:ascii="Times New Roman" w:hAnsi="Times New Roman" w:cs="Times New Roman"/>
          <w:sz w:val="24"/>
          <w:szCs w:val="24"/>
        </w:rPr>
        <w:t>. Виды денег. Различные монетные системы.</w:t>
      </w:r>
    </w:p>
    <w:p w:rsidR="004C7DB1" w:rsidRPr="004C7DB1" w:rsidRDefault="008B69A0" w:rsidP="00226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Геральдика. </w:t>
      </w:r>
      <w:r w:rsidR="004C7DB1" w:rsidRPr="004C7DB1">
        <w:rPr>
          <w:rFonts w:ascii="Times New Roman" w:hAnsi="Times New Roman" w:cs="Times New Roman"/>
          <w:sz w:val="24"/>
          <w:szCs w:val="24"/>
        </w:rPr>
        <w:t>Геральдика как наука. Происхождение гербов. Государственные, областные, городские и районные гербы. Государственный герб России. Геральдика родного края.</w:t>
      </w:r>
    </w:p>
    <w:p w:rsidR="004C7DB1" w:rsidRDefault="008B69A0" w:rsidP="00226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Историческая метрология. </w:t>
      </w:r>
      <w:r w:rsidR="004C7DB1" w:rsidRPr="004C7DB1">
        <w:rPr>
          <w:rFonts w:ascii="Times New Roman" w:hAnsi="Times New Roman" w:cs="Times New Roman"/>
          <w:sz w:val="24"/>
          <w:szCs w:val="24"/>
        </w:rPr>
        <w:t>Понятие «Метрология». Различные системы измерения.  Меры длины, веса, об</w:t>
      </w:r>
      <w:r>
        <w:rPr>
          <w:rFonts w:ascii="Times New Roman" w:hAnsi="Times New Roman" w:cs="Times New Roman"/>
          <w:sz w:val="24"/>
          <w:szCs w:val="24"/>
        </w:rPr>
        <w:t xml:space="preserve">ъёма Русского государства 18 </w:t>
      </w:r>
      <w:r w:rsidR="004C7DB1" w:rsidRPr="004C7DB1">
        <w:rPr>
          <w:rFonts w:ascii="Times New Roman" w:hAnsi="Times New Roman" w:cs="Times New Roman"/>
          <w:sz w:val="24"/>
          <w:szCs w:val="24"/>
        </w:rPr>
        <w:t>в.</w:t>
      </w:r>
    </w:p>
    <w:p w:rsidR="000F456E" w:rsidRDefault="000F456E" w:rsidP="00226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Сфрагистика. Генеалогия.</w:t>
      </w:r>
    </w:p>
    <w:p w:rsidR="008B69A0" w:rsidRPr="008B69A0" w:rsidRDefault="008B69A0" w:rsidP="002262A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9A0">
        <w:rPr>
          <w:rFonts w:ascii="Times New Roman" w:hAnsi="Times New Roman" w:cs="Times New Roman"/>
          <w:b/>
          <w:sz w:val="24"/>
          <w:szCs w:val="24"/>
        </w:rPr>
        <w:t>Решение исторически</w:t>
      </w:r>
      <w:r w:rsidR="000F456E">
        <w:rPr>
          <w:rFonts w:ascii="Times New Roman" w:hAnsi="Times New Roman" w:cs="Times New Roman"/>
          <w:b/>
          <w:sz w:val="24"/>
          <w:szCs w:val="24"/>
        </w:rPr>
        <w:t>х задач по материалам 18 века (</w:t>
      </w:r>
      <w:r w:rsidRPr="008B69A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5109">
        <w:rPr>
          <w:rFonts w:ascii="Times New Roman" w:hAnsi="Times New Roman" w:cs="Times New Roman"/>
          <w:b/>
          <w:sz w:val="24"/>
          <w:szCs w:val="24"/>
        </w:rPr>
        <w:t>9</w:t>
      </w:r>
      <w:r w:rsidRPr="008B69A0">
        <w:rPr>
          <w:rFonts w:ascii="Times New Roman" w:hAnsi="Times New Roman" w:cs="Times New Roman"/>
          <w:b/>
          <w:sz w:val="24"/>
          <w:szCs w:val="24"/>
        </w:rPr>
        <w:t>)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Хронологические, событийные, иллюстративные, картографические задачи.</w:t>
      </w:r>
    </w:p>
    <w:p w:rsidR="008B69A0" w:rsidRPr="008B69A0" w:rsidRDefault="008B69A0" w:rsidP="002262A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9A0">
        <w:rPr>
          <w:rFonts w:ascii="Times New Roman" w:hAnsi="Times New Roman" w:cs="Times New Roman"/>
          <w:b/>
          <w:sz w:val="24"/>
          <w:szCs w:val="24"/>
        </w:rPr>
        <w:t>Пов</w:t>
      </w:r>
      <w:r w:rsidR="000F456E">
        <w:rPr>
          <w:rFonts w:ascii="Times New Roman" w:hAnsi="Times New Roman" w:cs="Times New Roman"/>
          <w:b/>
          <w:sz w:val="24"/>
          <w:szCs w:val="24"/>
        </w:rPr>
        <w:t>торительно – обобщающие уроки (</w:t>
      </w:r>
      <w:r w:rsidR="00D25109">
        <w:rPr>
          <w:rFonts w:ascii="Times New Roman" w:hAnsi="Times New Roman" w:cs="Times New Roman"/>
          <w:b/>
          <w:sz w:val="24"/>
          <w:szCs w:val="24"/>
        </w:rPr>
        <w:t>2</w:t>
      </w:r>
      <w:r w:rsidRPr="008B69A0">
        <w:rPr>
          <w:rFonts w:ascii="Times New Roman" w:hAnsi="Times New Roman" w:cs="Times New Roman"/>
          <w:b/>
          <w:sz w:val="24"/>
          <w:szCs w:val="24"/>
        </w:rPr>
        <w:t xml:space="preserve"> часа)</w:t>
      </w:r>
    </w:p>
    <w:p w:rsidR="001F6EA1" w:rsidRPr="001F6EA1" w:rsidRDefault="001F6EA1" w:rsidP="001F6EA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69A0" w:rsidRDefault="008B69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43D02" w:rsidRDefault="00243D02" w:rsidP="00243D0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285B">
        <w:rPr>
          <w:rFonts w:ascii="Times New Roman" w:hAnsi="Times New Roman" w:cs="Times New Roman"/>
          <w:b/>
          <w:sz w:val="24"/>
          <w:szCs w:val="24"/>
        </w:rPr>
        <w:lastRenderedPageBreak/>
        <w:t>3.ПРИМЕРНОЕ КАЛЕНДАРНО-ТЕМАТИЧЕСКОЕ ПЛАНИРОВАНИЕ</w:t>
      </w:r>
    </w:p>
    <w:p w:rsidR="009F1FD5" w:rsidRDefault="009F1FD5" w:rsidP="009F1F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Количество часов в неделю – </w:t>
      </w:r>
      <w:r w:rsidR="007F1BEE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</w:t>
      </w:r>
      <w:r w:rsidRPr="00F344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час,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количество часов в год – </w:t>
      </w:r>
      <w:r w:rsidR="00DC3E5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34</w:t>
      </w:r>
      <w:r w:rsidRPr="00F3448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часов</w:t>
      </w:r>
    </w:p>
    <w:p w:rsidR="009F1FD5" w:rsidRPr="009F1FD5" w:rsidRDefault="009F1FD5" w:rsidP="009F1FD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a5"/>
        <w:tblW w:w="1474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75"/>
        <w:gridCol w:w="3153"/>
        <w:gridCol w:w="992"/>
        <w:gridCol w:w="1701"/>
        <w:gridCol w:w="4253"/>
        <w:gridCol w:w="1984"/>
        <w:gridCol w:w="1985"/>
      </w:tblGrid>
      <w:tr w:rsidR="00DC3E56" w:rsidTr="00DC3E56">
        <w:trPr>
          <w:trHeight w:val="27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DC3E56">
            <w:pPr>
              <w:ind w:right="-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1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DC3E56">
            <w:pPr>
              <w:ind w:right="-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Изучаемый раздел\Тема урока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DC3E56">
            <w:pPr>
              <w:ind w:right="-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DC3E56">
            <w:pPr>
              <w:ind w:right="-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урока</w:t>
            </w:r>
          </w:p>
        </w:tc>
        <w:tc>
          <w:tcPr>
            <w:tcW w:w="4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DC3E56">
            <w:pPr>
              <w:ind w:right="-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73BB"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 или виды учебной деятельности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E56" w:rsidRPr="008E73BB" w:rsidRDefault="00DC3E56" w:rsidP="00243D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73BB">
              <w:rPr>
                <w:rFonts w:ascii="Times New Roman" w:hAnsi="Times New Roman" w:cs="Times New Roman"/>
                <w:b/>
                <w:sz w:val="24"/>
                <w:szCs w:val="24"/>
              </w:rPr>
              <w:t>Вид, форма</w:t>
            </w:r>
          </w:p>
          <w:p w:rsidR="00DC3E56" w:rsidRDefault="00DC3E56" w:rsidP="00243D02">
            <w:pPr>
              <w:ind w:right="-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E73BB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  <w:p w:rsidR="00DC3E56" w:rsidRDefault="00DC3E56">
            <w:pPr>
              <w:ind w:right="-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</w:tr>
      <w:tr w:rsidR="00DC3E56" w:rsidTr="00DC3E56">
        <w:trPr>
          <w:trHeight w:val="277"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6" w:rsidRDefault="00DC3E5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6" w:rsidRDefault="00DC3E5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6" w:rsidRDefault="00DC3E5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6" w:rsidRDefault="00DC3E5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3E56" w:rsidRDefault="00DC3E56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C3E56" w:rsidTr="00DC3E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Вводное занятие.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Знакомство с элективным курсом, его программой, обсуждение организационных вопросов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DC3E56" w:rsidP="00F632D4">
            <w:pPr>
              <w:ind w:right="-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632D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Знакомятся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требованиями учителя, с материалом элективного курса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415E0B">
            <w:pPr>
              <w:ind w:right="-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фронтальная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3E56" w:rsidTr="00DC3E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0F456E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E">
              <w:rPr>
                <w:rFonts w:ascii="Times New Roman" w:hAnsi="Times New Roman" w:cs="Times New Roman"/>
                <w:sz w:val="24"/>
                <w:szCs w:val="24"/>
              </w:rPr>
              <w:t>Решение истори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ческих задач по материалам 9-15</w:t>
            </w:r>
            <w:r w:rsidRPr="000F456E">
              <w:rPr>
                <w:rFonts w:ascii="Times New Roman" w:hAnsi="Times New Roman" w:cs="Times New Roman"/>
                <w:sz w:val="24"/>
                <w:szCs w:val="24"/>
              </w:rPr>
              <w:t xml:space="preserve"> века\ Повторение пройденного материала в виде викторины.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DC3E56" w:rsidRDefault="00DC3E56" w:rsidP="00F632D4">
            <w:pPr>
              <w:ind w:right="-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пройденный материал за курс 6 класса по истории России 9-15 веков</w:t>
            </w: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>. Организуют индивидуальную работу и работу в группе. Отвечают на вопросы учителя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415E0B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 и групповая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3E56" w:rsidTr="00DC3E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0F456E" w:rsidRDefault="00DC3E56" w:rsidP="00B22DDC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56E">
              <w:rPr>
                <w:rFonts w:ascii="Times New Roman" w:hAnsi="Times New Roman" w:cs="Times New Roman"/>
                <w:sz w:val="24"/>
                <w:szCs w:val="24"/>
              </w:rPr>
              <w:t xml:space="preserve">Работа с историческим портретом известных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личностей истории России 9-12</w:t>
            </w:r>
            <w:r w:rsidRPr="000F456E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DC3E56" w:rsidRDefault="00DC3E56" w:rsidP="00F632D4">
            <w:pPr>
              <w:ind w:right="-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пройденный материал за курс 6 класса по истории России 9-15</w:t>
            </w: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века. Составляют исторические портреты личностей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415E0B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3E56" w:rsidTr="00DC3E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hAnsi="Times New Roman" w:cs="Times New Roman"/>
                <w:sz w:val="24"/>
                <w:szCs w:val="24"/>
              </w:rPr>
              <w:t>Решение и составление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хронологических и</w:t>
            </w:r>
            <w:r w:rsidRPr="00DC3E56">
              <w:rPr>
                <w:rFonts w:ascii="Times New Roman" w:hAnsi="Times New Roman" w:cs="Times New Roman"/>
                <w:sz w:val="24"/>
                <w:szCs w:val="24"/>
              </w:rPr>
              <w:t xml:space="preserve"> картографическ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задач по истории России 9-12</w:t>
            </w:r>
            <w:r w:rsidRPr="00DC3E56">
              <w:rPr>
                <w:rFonts w:ascii="Times New Roman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DC3E56" w:rsidRDefault="00DC3E56" w:rsidP="00F632D4">
            <w:pPr>
              <w:ind w:right="-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ют пройденный материал за курс 6 класса по истории России 9-15 веков</w:t>
            </w: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Решают и составляют хронологические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картографические </w:t>
            </w: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задачи. Работают с контурными картами, иллюстрациями, историческими источниками.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415E0B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E764BF"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 и групповая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3E56" w:rsidTr="00DC3E5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hAnsi="Times New Roman" w:cs="Times New Roman"/>
                <w:sz w:val="24"/>
                <w:szCs w:val="24"/>
              </w:rPr>
              <w:t>Историческая игра по 9-15вв.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C3E56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E764BF" w:rsidRDefault="00E764BF" w:rsidP="00F632D4">
            <w:pPr>
              <w:ind w:right="-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764BF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Повторяют пройденный материал в игровой форме.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415E0B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E764BF"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 и групповая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E764BF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632D4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Решение исторических задач по материалам 16-17 века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\ Повторение пройденного материала в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виде викторины.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632D4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6164F3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Повторяют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пройденный материал за курс 7 класса по истории России 16-17 века. </w:t>
            </w: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Организуют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индивидуальную работу и работу в группе. Отвечают на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вопросы учителя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Текущий, индивидуальная и групповая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E764BF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632D4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Решение и составление хронологических задач по истории России 16-17 века.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632D4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415E0B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Повторяют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пройденный материал за курс 7 класса по истории России 16-17 века. </w:t>
            </w: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Решают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и составляют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хронологические задачи. </w:t>
            </w: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Работают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 контурными картами, иллюстрациями, историческими источниками.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E764BF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Решение и составление картографических задач по истории России 16-17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Повторяют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пройденный материал за курс 7 класса по истории России 16-17 века. </w:t>
            </w: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Решают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и составляют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картографические задачи. </w:t>
            </w: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Работают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 контурными картами, иллюстрациями, историческими источниками.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rPr>
          <w:trHeight w:val="314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E764BF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Решение и составление событийных задач по истории России 16-17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Повторяют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пройденный материал за курс 7 класса по истории России 16-17 века. </w:t>
            </w: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Решают</w:t>
            </w: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 и составляют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событийные задачи. </w:t>
            </w: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Работают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 контурными картами, иллюстрациями, историческими источниками.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C3E56" w:rsidRDefault="00E764BF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Работа с историческим портретом известных и малоизвестных личностей истории России 16-17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Повторяют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пройденный материал за курс 7 класса по истории России 16-17 века. </w:t>
            </w: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Составляют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исторические портреты личностей.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E764BF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Решение </w:t>
            </w:r>
            <w:r w:rsid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кроссвордов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по теме «</w:t>
            </w:r>
            <w:r w:rsid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>Иван Грозный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E764BF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Повторяют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пройденный материал за курс 7 класса по теме «</w:t>
            </w:r>
            <w:r w:rsid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>Иван Грозный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». </w:t>
            </w:r>
            <w:r w:rsidRPr="00A84DA8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Решают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задания</w:t>
            </w:r>
            <w:r w:rsidR="00B22DDC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  <w:r w:rsid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>кроссворда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. </w:t>
            </w:r>
            <w:r w:rsidRPr="00A84DA8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Оценивают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свою деятельность на уроке.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E764BF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Решение </w:t>
            </w:r>
            <w:r w:rsid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заданий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по теме «Смутное время в России»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E764BF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Повторяют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пройденный материал за курс 7 класса по теме «Смутное время в России». </w:t>
            </w:r>
            <w:r w:rsidRPr="00A84DA8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Решают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задания</w:t>
            </w:r>
            <w:r w:rsid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. </w:t>
            </w:r>
            <w:r w:rsidRPr="00A84DA8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Оценивают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свою деятельность на уроке.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E764BF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Решение </w:t>
            </w:r>
            <w:r w:rsid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заданий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по теме «Первые Романовы»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Урок развивающего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BF" w:rsidRDefault="00DC3E56" w:rsidP="00E764BF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F632D4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lastRenderedPageBreak/>
              <w:t>Повторяют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пройденный материал за курс 7 класса по теме «Первые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 xml:space="preserve">Романовы». </w:t>
            </w:r>
            <w:r w:rsidRPr="00A84DA8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Решают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задания</w:t>
            </w:r>
            <w:r w:rsid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по теме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. </w:t>
            </w:r>
            <w:r w:rsidRPr="00A84DA8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Оценивают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свою деятельность </w:t>
            </w: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</w:t>
            </w:r>
          </w:p>
          <w:p w:rsidR="00DC3E56" w:rsidRDefault="00DC3E56" w:rsidP="00E764BF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уроке</w:t>
            </w:r>
            <w:proofErr w:type="gramEnd"/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Историческая игра по 16-17 веку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Урок </w:t>
            </w:r>
            <w:proofErr w:type="gramStart"/>
            <w:r w:rsidRP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>развивающего</w:t>
            </w:r>
            <w:proofErr w:type="gramEnd"/>
          </w:p>
          <w:p w:rsidR="00B22DDC" w:rsidRDefault="00B22DDC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E764BF">
              <w:rPr>
                <w:rFonts w:ascii="Times New Roman" w:eastAsiaTheme="minorHAnsi" w:hAnsi="Times New Roman" w:cs="Times New Roman"/>
                <w:sz w:val="24"/>
                <w:szCs w:val="24"/>
              </w:rPr>
              <w:t>Повторяют пройденный материал в игровой форме.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E764BF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764BF"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 и групповая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64BF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BF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BF" w:rsidRPr="008A75AA" w:rsidRDefault="00E764BF" w:rsidP="00FE763D">
            <w:pPr>
              <w:ind w:right="-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2DDC">
              <w:rPr>
                <w:rFonts w:ascii="Times New Roman" w:eastAsiaTheme="minorHAnsi" w:hAnsi="Times New Roman" w:cs="Times New Roman"/>
                <w:sz w:val="24"/>
                <w:szCs w:val="24"/>
              </w:rPr>
              <w:t>История России 18 века в деталях. Вспомогательные исторические дисциплины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\ Знакомство с дисциплинами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BF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BF" w:rsidRDefault="00E764BF" w:rsidP="00FE763D">
            <w:pPr>
              <w:ind w:right="-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BF" w:rsidRPr="00F36819" w:rsidRDefault="00E764BF" w:rsidP="00FE763D">
            <w:pPr>
              <w:ind w:right="-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6819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Вспоминают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вспомогательные исторические дисциплины, </w:t>
            </w:r>
            <w:r w:rsidRPr="00F36819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отвечают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на вопросы учителя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BF" w:rsidRDefault="00E764BF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64BF" w:rsidRDefault="00E764BF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B22DDC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tabs>
                <w:tab w:val="right" w:pos="2284"/>
              </w:tabs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Археология. Известные российский и зарубежные археологи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Знакомятся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 новым материалом,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приводят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примеры,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работают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 парах над заданием учителя.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фронтальная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B22DDC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Письменные исторические источники и работа с ними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знаний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Систематизируют </w:t>
            </w:r>
            <w:r w:rsidRPr="008A2812">
              <w:rPr>
                <w:rFonts w:ascii="Times New Roman" w:eastAsiaTheme="minorHAnsi" w:hAnsi="Times New Roman" w:cs="Times New Roman"/>
                <w:sz w:val="24"/>
                <w:szCs w:val="24"/>
              </w:rPr>
              <w:t>полученные ранее знания.</w:t>
            </w:r>
          </w:p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Организуют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работу в группе,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извлекают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информацию из источника,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определяют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событие,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отвечают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на поставленные вопросы.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групповая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B22DDC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Вещественные исторические источники и работа с ними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знаний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Систематизируют </w:t>
            </w:r>
            <w:r w:rsidRPr="008A2812">
              <w:rPr>
                <w:rFonts w:ascii="Times New Roman" w:eastAsiaTheme="minorHAnsi" w:hAnsi="Times New Roman" w:cs="Times New Roman"/>
                <w:sz w:val="24"/>
                <w:szCs w:val="24"/>
              </w:rPr>
              <w:t>полученные ранее знания.</w:t>
            </w:r>
          </w:p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Организуют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работу в группе,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извлекают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информацию из источника,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определяют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событие,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отвечают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на поставленные вопросы.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групповая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B22DDC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Археологические исследования в родном крае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систематизации знаний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9E6ADD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Знакомятся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с историей археологических раскопок в родном крае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B22DDC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Топонимика. Известные зарубежные и российские топографы.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Знакомятся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 новым материалом,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приводят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примеры,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работают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 парах над заданием учителя.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фронтальная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B22DDC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B22DDC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История происхождения названий населенных пунктов в </w:t>
            </w:r>
            <w:r w:rsidR="00B22DDC">
              <w:rPr>
                <w:rFonts w:ascii="Times New Roman" w:eastAsiaTheme="minorHAnsi" w:hAnsi="Times New Roman" w:cs="Times New Roman"/>
                <w:sz w:val="24"/>
                <w:szCs w:val="24"/>
              </w:rPr>
              <w:t>Лешуконском районе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B22DDC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Систематизируют </w:t>
            </w:r>
            <w:r w:rsidRPr="008A2812">
              <w:rPr>
                <w:rFonts w:ascii="Times New Roman" w:eastAsiaTheme="minorHAnsi" w:hAnsi="Times New Roman" w:cs="Times New Roman"/>
                <w:sz w:val="24"/>
                <w:szCs w:val="24"/>
              </w:rPr>
              <w:t>полученные ранее знания.</w:t>
            </w:r>
          </w:p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Организуют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работу в группе,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извлекают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информацию из источника,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lastRenderedPageBreak/>
              <w:t>определяют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событие,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отвечают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на поставленные вопросы.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Текущий, групповая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B22DDC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Нумизматика. Известные зарубежные и российские нумизматы</w:t>
            </w:r>
            <w:r w:rsidR="00B22DDC">
              <w:rPr>
                <w:rFonts w:ascii="Times New Roman" w:hAnsi="Times New Roman" w:cs="Times New Roman"/>
                <w:sz w:val="24"/>
                <w:szCs w:val="24"/>
              </w:rPr>
              <w:t xml:space="preserve"> Русская монетная система 18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sz w:val="24"/>
                <w:szCs w:val="24"/>
              </w:rPr>
            </w:pP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Знакомятся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 новым материалом,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приводят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примеры,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работают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 парах над заданием учителя.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22DDC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игра по теме «Вспомогательные исторические дисциплины»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Default="00B22DDC" w:rsidP="00FE763D">
            <w:pPr>
              <w:ind w:right="-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2DDC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Pr="00B22DDC" w:rsidRDefault="00B22DDC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B22DDC">
              <w:rPr>
                <w:rFonts w:ascii="Times New Roman" w:hAnsi="Times New Roman" w:cs="Times New Roman"/>
                <w:sz w:val="24"/>
                <w:szCs w:val="24"/>
              </w:rPr>
              <w:t>Повторяют пройденный материал в игровой форме.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DC"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 и групповая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B22DDC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Петр-1  на Севере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Pr="00B22DDC" w:rsidRDefault="00D25109" w:rsidP="00FE763D">
            <w:pPr>
              <w:ind w:right="-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109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Pr="00B22DDC" w:rsidRDefault="00B22DDC" w:rsidP="00B22DDC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B22DDC">
              <w:rPr>
                <w:rFonts w:ascii="Times New Roman" w:hAnsi="Times New Roman" w:cs="Times New Roman"/>
                <w:sz w:val="24"/>
                <w:szCs w:val="24"/>
              </w:rPr>
              <w:t>Повторя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ют пройденный материал за курс 8</w:t>
            </w:r>
            <w:r w:rsidRPr="00B22DDC">
              <w:rPr>
                <w:rFonts w:ascii="Times New Roman" w:hAnsi="Times New Roman" w:cs="Times New Roman"/>
                <w:sz w:val="24"/>
                <w:szCs w:val="24"/>
              </w:rPr>
              <w:t xml:space="preserve"> класса по истории России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18 века. Составляют исторический портрет</w:t>
            </w:r>
            <w:r w:rsidRPr="00B22D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Pr="00B22DDC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DDC"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DDC" w:rsidRDefault="00B22DDC" w:rsidP="00FE763D">
            <w:pPr>
              <w:ind w:right="-5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109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Default="00D25109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Default="00D25109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Архангельский Север в эпоху Петра-1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Default="00D25109" w:rsidP="00FE763D">
            <w:pPr>
              <w:ind w:right="-5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Pr="00B22DDC" w:rsidRDefault="00D25109" w:rsidP="00FE763D">
            <w:pPr>
              <w:ind w:right="-5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25109">
              <w:rPr>
                <w:rFonts w:ascii="Times New Roman" w:eastAsia="Times New Roman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Pr="00B22DDC" w:rsidRDefault="00D25109" w:rsidP="00B22DDC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D25109">
              <w:rPr>
                <w:rFonts w:ascii="Times New Roman" w:hAnsi="Times New Roman" w:cs="Times New Roman"/>
                <w:sz w:val="24"/>
                <w:szCs w:val="24"/>
              </w:rPr>
              <w:t>Знакомятся с новым материалом, приводят примеры, работают в парах над заданием учителя.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Pr="00B22DDC" w:rsidRDefault="00D25109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25109"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Default="00D25109" w:rsidP="00FE763D">
            <w:pPr>
              <w:ind w:right="-5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B22DDC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2510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иллюстративных исторических задач</w:t>
            </w:r>
            <w:r w:rsidR="00B22DDC">
              <w:rPr>
                <w:rFonts w:ascii="Times New Roman" w:hAnsi="Times New Roman" w:cs="Times New Roman"/>
                <w:sz w:val="24"/>
                <w:szCs w:val="24"/>
              </w:rPr>
              <w:t xml:space="preserve"> по 18 веку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>Урок развивающего 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 xml:space="preserve">Систематизируют </w:t>
            </w:r>
            <w:r w:rsidRPr="008A2812">
              <w:rPr>
                <w:rFonts w:ascii="Times New Roman" w:eastAsiaTheme="minorHAnsi" w:hAnsi="Times New Roman" w:cs="Times New Roman"/>
                <w:sz w:val="24"/>
                <w:szCs w:val="24"/>
              </w:rPr>
              <w:t>полученные ранее знания.</w:t>
            </w:r>
          </w:p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Организуют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работу в группе,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извлекают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информацию из источника,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определяют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событие,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отвечают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на поставленные вопросы.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25109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27-28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Геральдика как наука</w:t>
            </w:r>
            <w:r w:rsidR="00D25109">
              <w:rPr>
                <w:rFonts w:ascii="Times New Roman" w:hAnsi="Times New Roman" w:cs="Times New Roman"/>
                <w:sz w:val="24"/>
                <w:szCs w:val="24"/>
              </w:rPr>
              <w:t xml:space="preserve"> Геральдика родного края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Знакомятся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 новым материалом,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приводят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примеры,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работают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 парах над заданием учителя.</w:t>
            </w:r>
            <w:r w:rsidR="00D25109" w:rsidRPr="009E6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Знакомятся </w:t>
            </w:r>
            <w:r w:rsidR="00D25109">
              <w:rPr>
                <w:rFonts w:ascii="Times New Roman" w:hAnsi="Times New Roman" w:cs="Times New Roman"/>
                <w:sz w:val="24"/>
                <w:szCs w:val="24"/>
              </w:rPr>
              <w:t xml:space="preserve">с историей возникновения и развития геральдики родного края, </w:t>
            </w:r>
            <w:r w:rsidR="00D25109" w:rsidRPr="009E6ADD">
              <w:rPr>
                <w:rFonts w:ascii="Times New Roman" w:hAnsi="Times New Roman" w:cs="Times New Roman"/>
                <w:b/>
                <w:sz w:val="24"/>
                <w:szCs w:val="24"/>
              </w:rPr>
              <w:t>анализируют</w:t>
            </w:r>
            <w:r w:rsidR="00D25109">
              <w:rPr>
                <w:rFonts w:ascii="Times New Roman" w:hAnsi="Times New Roman" w:cs="Times New Roman"/>
                <w:sz w:val="24"/>
                <w:szCs w:val="24"/>
              </w:rPr>
              <w:t xml:space="preserve"> гербы, </w:t>
            </w:r>
            <w:r w:rsidR="00D25109" w:rsidRPr="009E6ADD">
              <w:rPr>
                <w:rFonts w:ascii="Times New Roman" w:hAnsi="Times New Roman" w:cs="Times New Roman"/>
                <w:b/>
                <w:sz w:val="24"/>
                <w:szCs w:val="24"/>
              </w:rPr>
              <w:t>составляют</w:t>
            </w:r>
            <w:r w:rsidR="00D25109">
              <w:rPr>
                <w:rFonts w:ascii="Times New Roman" w:hAnsi="Times New Roman" w:cs="Times New Roman"/>
                <w:sz w:val="24"/>
                <w:szCs w:val="24"/>
              </w:rPr>
              <w:t xml:space="preserve"> гербы своей семьи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фронтальная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25109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Фалеристика – наука о медалях и наградах</w:t>
            </w:r>
            <w:r w:rsidR="00D25109">
              <w:rPr>
                <w:rFonts w:ascii="Times New Roman" w:hAnsi="Times New Roman" w:cs="Times New Roman"/>
                <w:sz w:val="24"/>
                <w:szCs w:val="24"/>
              </w:rPr>
              <w:t xml:space="preserve"> Наградные медали Российской империи 18 века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Изучение нового материала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Знакомятся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с новым материалом,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приводят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примеры, </w:t>
            </w:r>
            <w:r w:rsidRPr="008A2812">
              <w:rPr>
                <w:rFonts w:ascii="Times New Roman" w:eastAsiaTheme="minorHAnsi" w:hAnsi="Times New Roman" w:cs="Times New Roman"/>
                <w:b/>
                <w:sz w:val="24"/>
                <w:szCs w:val="24"/>
              </w:rPr>
              <w:t>работают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 в парах над заданием учителя.</w:t>
            </w:r>
            <w:r w:rsidR="00D25109" w:rsidRPr="009E6AD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Изучают</w:t>
            </w:r>
            <w:r w:rsidR="00D25109">
              <w:rPr>
                <w:rFonts w:ascii="Times New Roman" w:hAnsi="Times New Roman" w:cs="Times New Roman"/>
                <w:sz w:val="24"/>
                <w:szCs w:val="24"/>
              </w:rPr>
              <w:t xml:space="preserve"> историю наградных медалей 18 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фронтальная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25109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30-31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8B69A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Решение исторических задач по материалам 18 </w:t>
            </w:r>
            <w:r w:rsidRPr="008B69A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века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\Хронологические, событийные, картографические задачи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t xml:space="preserve">Урок развивающего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</w:rPr>
              <w:lastRenderedPageBreak/>
              <w:t>контроля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 w:rsidRPr="00F3681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Решают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исторические задачи по истории России 18 века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C3E56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25109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32-33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25109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Повторительно – обобщающие уроки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A74A51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4A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рефлексии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Pr="00642D11" w:rsidRDefault="00DC3E56" w:rsidP="00FE763D">
            <w:pPr>
              <w:ind w:right="-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Умеют </w:t>
            </w:r>
            <w:r w:rsidRPr="00A74A51">
              <w:rPr>
                <w:rFonts w:ascii="Times New Roman" w:hAnsi="Times New Roman" w:cs="Times New Roman"/>
                <w:sz w:val="24"/>
                <w:szCs w:val="24"/>
              </w:rPr>
              <w:t>анализировать собственные знания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оценивают </w:t>
            </w:r>
            <w:r w:rsidRPr="00A74A51">
              <w:rPr>
                <w:rFonts w:ascii="Times New Roman" w:hAnsi="Times New Roman" w:cs="Times New Roman"/>
                <w:sz w:val="24"/>
                <w:szCs w:val="24"/>
              </w:rPr>
              <w:t>свою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Текущий, индивидуальная и групповая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E56" w:rsidRDefault="00DC3E56" w:rsidP="00FE763D">
            <w:pPr>
              <w:ind w:right="-5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D25109" w:rsidTr="00E764BF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Default="00D25109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Default="00D25109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Историческая игра по 18 веку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Pr="00A74A51" w:rsidRDefault="00D25109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Default="00D25109" w:rsidP="00FE763D">
            <w:pPr>
              <w:ind w:right="-5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Default="00D25109" w:rsidP="00FE763D">
            <w:pPr>
              <w:ind w:right="-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Default="00D25109" w:rsidP="00FE763D">
            <w:pPr>
              <w:ind w:right="-5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109" w:rsidRDefault="00D25109" w:rsidP="00FE763D">
            <w:pPr>
              <w:ind w:right="-56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:rsidR="00EE5CC2" w:rsidRDefault="00EE5CC2" w:rsidP="008416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CC2" w:rsidRDefault="00EE5CC2" w:rsidP="008416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E5CC2" w:rsidRDefault="00EE5CC2" w:rsidP="008416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5921" w:rsidRPr="00B7519F" w:rsidRDefault="005C5921" w:rsidP="00396F8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5C5921" w:rsidRPr="00B7519F" w:rsidSect="00D37D64">
      <w:headerReference w:type="default" r:id="rId8"/>
      <w:pgSz w:w="16838" w:h="11906" w:orient="landscape"/>
      <w:pgMar w:top="993" w:right="1134" w:bottom="851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1073" w:rsidRDefault="003C1073" w:rsidP="00D37D64">
      <w:pPr>
        <w:spacing w:after="0" w:line="240" w:lineRule="auto"/>
      </w:pPr>
      <w:r>
        <w:separator/>
      </w:r>
    </w:p>
  </w:endnote>
  <w:endnote w:type="continuationSeparator" w:id="0">
    <w:p w:rsidR="003C1073" w:rsidRDefault="003C1073" w:rsidP="00D37D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1073" w:rsidRDefault="003C1073" w:rsidP="00D37D64">
      <w:pPr>
        <w:spacing w:after="0" w:line="240" w:lineRule="auto"/>
      </w:pPr>
      <w:r>
        <w:separator/>
      </w:r>
    </w:p>
  </w:footnote>
  <w:footnote w:type="continuationSeparator" w:id="0">
    <w:p w:rsidR="003C1073" w:rsidRDefault="003C1073" w:rsidP="00D37D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53179070"/>
      <w:docPartObj>
        <w:docPartGallery w:val="Page Numbers (Top of Page)"/>
        <w:docPartUnique/>
      </w:docPartObj>
    </w:sdtPr>
    <w:sdtEndPr/>
    <w:sdtContent>
      <w:p w:rsidR="00D37D64" w:rsidRDefault="00D37D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5CD8">
          <w:rPr>
            <w:noProof/>
          </w:rPr>
          <w:t>8</w:t>
        </w:r>
        <w:r>
          <w:fldChar w:fldCharType="end"/>
        </w:r>
      </w:p>
    </w:sdtContent>
  </w:sdt>
  <w:p w:rsidR="00D37D64" w:rsidRDefault="00D37D64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F373C"/>
    <w:multiLevelType w:val="hybridMultilevel"/>
    <w:tmpl w:val="51105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D428C4"/>
    <w:multiLevelType w:val="hybridMultilevel"/>
    <w:tmpl w:val="5DE477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9E22D2E"/>
    <w:multiLevelType w:val="hybridMultilevel"/>
    <w:tmpl w:val="D4E28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E84E1F"/>
    <w:multiLevelType w:val="hybridMultilevel"/>
    <w:tmpl w:val="78221F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E88"/>
    <w:rsid w:val="00034C9B"/>
    <w:rsid w:val="00082713"/>
    <w:rsid w:val="000F456E"/>
    <w:rsid w:val="00125CD8"/>
    <w:rsid w:val="001F6EA1"/>
    <w:rsid w:val="002262AC"/>
    <w:rsid w:val="002422A1"/>
    <w:rsid w:val="00243D02"/>
    <w:rsid w:val="002918BC"/>
    <w:rsid w:val="00396F86"/>
    <w:rsid w:val="003A4161"/>
    <w:rsid w:val="003C1073"/>
    <w:rsid w:val="00415E0B"/>
    <w:rsid w:val="004C7DB1"/>
    <w:rsid w:val="005C5921"/>
    <w:rsid w:val="00604260"/>
    <w:rsid w:val="00611CAE"/>
    <w:rsid w:val="006164F3"/>
    <w:rsid w:val="00642D11"/>
    <w:rsid w:val="00646FF4"/>
    <w:rsid w:val="00697257"/>
    <w:rsid w:val="006F6E22"/>
    <w:rsid w:val="00767645"/>
    <w:rsid w:val="0079449B"/>
    <w:rsid w:val="007B62BA"/>
    <w:rsid w:val="007E3089"/>
    <w:rsid w:val="007F1BEE"/>
    <w:rsid w:val="00816094"/>
    <w:rsid w:val="00826BF5"/>
    <w:rsid w:val="00841628"/>
    <w:rsid w:val="008A2812"/>
    <w:rsid w:val="008A75AA"/>
    <w:rsid w:val="008B69A0"/>
    <w:rsid w:val="009E4537"/>
    <w:rsid w:val="009E6ADD"/>
    <w:rsid w:val="009F1FD5"/>
    <w:rsid w:val="00A74A51"/>
    <w:rsid w:val="00A84DA8"/>
    <w:rsid w:val="00AA5BBD"/>
    <w:rsid w:val="00B22DDC"/>
    <w:rsid w:val="00B47382"/>
    <w:rsid w:val="00B50CE8"/>
    <w:rsid w:val="00B7519F"/>
    <w:rsid w:val="00BA29E0"/>
    <w:rsid w:val="00CF1E88"/>
    <w:rsid w:val="00D25109"/>
    <w:rsid w:val="00D37D64"/>
    <w:rsid w:val="00D67EF7"/>
    <w:rsid w:val="00DB3E83"/>
    <w:rsid w:val="00DC3E56"/>
    <w:rsid w:val="00E50541"/>
    <w:rsid w:val="00E5057E"/>
    <w:rsid w:val="00E61AFE"/>
    <w:rsid w:val="00E70B21"/>
    <w:rsid w:val="00E764BF"/>
    <w:rsid w:val="00EE5CC2"/>
    <w:rsid w:val="00F36819"/>
    <w:rsid w:val="00F632D4"/>
    <w:rsid w:val="00F85A33"/>
    <w:rsid w:val="00FB4B61"/>
    <w:rsid w:val="00FE7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57E"/>
    <w:pPr>
      <w:ind w:left="720"/>
      <w:contextualSpacing/>
    </w:pPr>
  </w:style>
  <w:style w:type="paragraph" w:styleId="a4">
    <w:name w:val="Normal (Web)"/>
    <w:basedOn w:val="a"/>
    <w:uiPriority w:val="99"/>
    <w:rsid w:val="00396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96F8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3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7D64"/>
  </w:style>
  <w:style w:type="paragraph" w:styleId="a8">
    <w:name w:val="footer"/>
    <w:basedOn w:val="a"/>
    <w:link w:val="a9"/>
    <w:uiPriority w:val="99"/>
    <w:unhideWhenUsed/>
    <w:rsid w:val="00D3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7D64"/>
  </w:style>
  <w:style w:type="paragraph" w:styleId="aa">
    <w:name w:val="Balloon Text"/>
    <w:basedOn w:val="a"/>
    <w:link w:val="ab"/>
    <w:uiPriority w:val="99"/>
    <w:semiHidden/>
    <w:unhideWhenUsed/>
    <w:rsid w:val="009E4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45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057E"/>
    <w:pPr>
      <w:ind w:left="720"/>
      <w:contextualSpacing/>
    </w:pPr>
  </w:style>
  <w:style w:type="paragraph" w:styleId="a4">
    <w:name w:val="Normal (Web)"/>
    <w:basedOn w:val="a"/>
    <w:uiPriority w:val="99"/>
    <w:rsid w:val="00396F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96F86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3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37D64"/>
  </w:style>
  <w:style w:type="paragraph" w:styleId="a8">
    <w:name w:val="footer"/>
    <w:basedOn w:val="a"/>
    <w:link w:val="a9"/>
    <w:uiPriority w:val="99"/>
    <w:unhideWhenUsed/>
    <w:rsid w:val="00D37D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37D64"/>
  </w:style>
  <w:style w:type="paragraph" w:styleId="aa">
    <w:name w:val="Balloon Text"/>
    <w:basedOn w:val="a"/>
    <w:link w:val="ab"/>
    <w:uiPriority w:val="99"/>
    <w:semiHidden/>
    <w:unhideWhenUsed/>
    <w:rsid w:val="009E45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E453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90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1553</TotalTime>
  <Pages>1</Pages>
  <Words>2110</Words>
  <Characters>12028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Татьяна</cp:lastModifiedBy>
  <cp:revision>25</cp:revision>
  <cp:lastPrinted>2020-10-12T10:48:00Z</cp:lastPrinted>
  <dcterms:created xsi:type="dcterms:W3CDTF">2014-08-26T09:48:00Z</dcterms:created>
  <dcterms:modified xsi:type="dcterms:W3CDTF">2025-09-05T04:38:00Z</dcterms:modified>
</cp:coreProperties>
</file>